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C3821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Настоящим в соответствии с Федеральным законом № 152-ФЗ «О персональных данных» от 27.07.2006 года Вы подтверждаете свое согласие на обработку компанией </w:t>
      </w:r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«Интер-</w:t>
      </w:r>
      <w:proofErr w:type="spellStart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»</w:t>
      </w:r>
      <w:r>
        <w:rPr>
          <w:rFonts w:ascii="SourceSansPro-Regular" w:hAnsi="SourceSansPro-Regular"/>
          <w:color w:val="333333"/>
          <w:sz w:val="27"/>
          <w:szCs w:val="27"/>
        </w:rPr>
        <w:t> персональных данных: сбор, систематизацию, накопление, хранение, уточнение (обновление, изменение), использование, блокирование, обезличивание, уничтожение. </w:t>
      </w:r>
    </w:p>
    <w:p w14:paraId="7D223296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Компания </w:t>
      </w:r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«Интер-</w:t>
      </w:r>
      <w:proofErr w:type="spellStart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»</w:t>
      </w:r>
      <w:r>
        <w:rPr>
          <w:rFonts w:ascii="SourceSansPro-Regular" w:hAnsi="SourceSansPro-Regular"/>
          <w:color w:val="333333"/>
          <w:sz w:val="27"/>
          <w:szCs w:val="27"/>
        </w:rPr>
        <w:t> гарантирует конфиденциальность получаемой информации. Целями обработки персональных данных субъектов являются: осуществление деятельности согласно Уставу образовательной организации, исполнение договора на оказание образовательных услуг; проведение дополнительных мероприятий школы, оформление трудовых отношений.</w:t>
      </w:r>
    </w:p>
    <w:p w14:paraId="23FB9436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Обработка персональных данных осуществляется в целях эффективного исполнения договоров и иных обязательств, принятых компанией </w:t>
      </w:r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«Интер-</w:t>
      </w:r>
      <w:proofErr w:type="spellStart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»</w:t>
      </w:r>
      <w:r>
        <w:rPr>
          <w:rFonts w:ascii="SourceSansPro-Regular" w:hAnsi="SourceSansPro-Regular"/>
          <w:color w:val="333333"/>
          <w:sz w:val="27"/>
          <w:szCs w:val="27"/>
        </w:rPr>
        <w:t> в качестве обязательных к исполнению. </w:t>
      </w:r>
    </w:p>
    <w:p w14:paraId="0571AEDE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Настоящее согласие распространяется на следующие Ваши персональные данные: фамилия, имя и отчество, адрес электронной почты, контактный телефон, район проживания (в случае указания при заполнении формы заявки). </w:t>
      </w:r>
    </w:p>
    <w:p w14:paraId="1A2B3C4D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Настоящее согласие также распространяется на персональные данные, которые Вы указываете при заполнении формы заявки на посадочных страницах (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лендингах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>) компании «Интер-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>»: inter-lang-yar.ru, inter-lang-chinese.ru, inter-lang-school.ru. Заявки, оставленные Вами на указанных страницах, поступают компании «Интер-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>» через официальную группу в социальной сети «ВКонтакте»: https://vk.ru/interlang_yaroslavl, где обрабатываются уполномоченными администраторами компании «Интер-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>» в целях хранения, обработки заявки и информирования Вас о курсах и услугах школы.</w:t>
      </w:r>
    </w:p>
    <w:p w14:paraId="754E268E" w14:textId="51B32328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Сайт осуществляет сбор и обработку обезличенных данных посетителей с использованием интернет- сервисов «Яндекс. Метрика»,</w:t>
      </w:r>
      <w:r w:rsidR="00756357">
        <w:rPr>
          <w:rFonts w:ascii="SourceSansPro-Regular" w:hAnsi="SourceSansPro-Regular"/>
          <w:color w:val="333333"/>
          <w:sz w:val="27"/>
          <w:szCs w:val="27"/>
        </w:rPr>
        <w:t xml:space="preserve"> 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Rambler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 xml:space="preserve"> 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Top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 xml:space="preserve"> 100. Посещая сайт, посетитель выражает свое согласие на использование вышеназванных интернет-сервисов для обработки </w:t>
      </w:r>
      <w:proofErr w:type="spellStart"/>
      <w:r>
        <w:rPr>
          <w:rFonts w:ascii="SourceSansPro-Regular" w:hAnsi="SourceSansPro-Regular"/>
          <w:color w:val="333333"/>
          <w:sz w:val="27"/>
          <w:szCs w:val="27"/>
        </w:rPr>
        <w:t>поступаемых</w:t>
      </w:r>
      <w:proofErr w:type="spellEnd"/>
      <w:r>
        <w:rPr>
          <w:rFonts w:ascii="SourceSansPro-Regular" w:hAnsi="SourceSansPro-Regular"/>
          <w:color w:val="333333"/>
          <w:sz w:val="27"/>
          <w:szCs w:val="27"/>
        </w:rPr>
        <w:t xml:space="preserve"> обезличенных персональных данных. В случае отсутствия такого согласия со стороны пользователя использование сайта должно быть прекращено.</w:t>
      </w:r>
    </w:p>
    <w:p w14:paraId="522A005C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Срок действия согласия является ограниченным и заканчивается с момента расторжения договора о сотрудничестве. Вы можете в любой момент отозвать настоящее согласие, направив письменное уведомление на адрес: 150040, г. Ярославль, ул. Некрасова, д. 41, стр. 2 с пометкой «Отзыв согласия на обработку персональных данных». </w:t>
      </w:r>
    </w:p>
    <w:p w14:paraId="305C9D1E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 xml:space="preserve">Обращаем ваше внимание, что отзыв согласия на обработку персональных данных влечёт за собой удаление Вашей учётной записи с Интернет-сайта (http://inter-lang.ru), а также уничтожение записей, содержащих ваши персональные данные, в системах обработки персональных данных </w:t>
      </w:r>
      <w:r>
        <w:rPr>
          <w:rFonts w:ascii="SourceSansPro-Regular" w:hAnsi="SourceSansPro-Regular"/>
          <w:color w:val="333333"/>
          <w:sz w:val="27"/>
          <w:szCs w:val="27"/>
        </w:rPr>
        <w:lastRenderedPageBreak/>
        <w:t>компании </w:t>
      </w:r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«Интер-</w:t>
      </w:r>
      <w:proofErr w:type="spellStart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»</w:t>
      </w:r>
      <w:r>
        <w:rPr>
          <w:rFonts w:ascii="SourceSansPro-Regular" w:hAnsi="SourceSansPro-Regular"/>
          <w:color w:val="333333"/>
          <w:sz w:val="27"/>
          <w:szCs w:val="27"/>
        </w:rPr>
        <w:t>, что может сделать невозможным пользование интернет-сервисами компании </w:t>
      </w:r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«Интер-</w:t>
      </w:r>
      <w:proofErr w:type="spellStart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Лэнг</w:t>
      </w:r>
      <w:proofErr w:type="spellEnd"/>
      <w:r>
        <w:rPr>
          <w:rStyle w:val="nowraptext"/>
          <w:rFonts w:ascii="SourceSansPro-Regular" w:hAnsi="SourceSansPro-Regular"/>
          <w:color w:val="333333"/>
          <w:sz w:val="27"/>
          <w:szCs w:val="27"/>
        </w:rPr>
        <w:t>»</w:t>
      </w:r>
      <w:r>
        <w:rPr>
          <w:rFonts w:ascii="SourceSansPro-Regular" w:hAnsi="SourceSansPro-Regular"/>
          <w:color w:val="333333"/>
          <w:sz w:val="27"/>
          <w:szCs w:val="27"/>
        </w:rPr>
        <w:t>. </w:t>
      </w:r>
    </w:p>
    <w:p w14:paraId="6C045D9D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Гарантирую, что представленная мной информация является полной, точной и достоверной, а также что при представлении информации не нарушаются действующее законодательство Российской Федерации, законные права и интересы третьих лиц. Вся представленная информация заполнена мною в отношении себя лично. </w:t>
      </w:r>
    </w:p>
    <w:p w14:paraId="7E884871" w14:textId="77777777" w:rsidR="005D350A" w:rsidRDefault="005D350A" w:rsidP="005D350A">
      <w:pPr>
        <w:pStyle w:val="a3"/>
        <w:shd w:val="clear" w:color="auto" w:fill="F7F7F7"/>
        <w:spacing w:before="0" w:beforeAutospacing="0" w:after="150" w:afterAutospacing="0"/>
        <w:rPr>
          <w:rFonts w:ascii="SourceSansPro-Regular" w:hAnsi="SourceSansPro-Regular"/>
          <w:color w:val="333333"/>
          <w:sz w:val="27"/>
          <w:szCs w:val="27"/>
        </w:rPr>
      </w:pPr>
      <w:r>
        <w:rPr>
          <w:rFonts w:ascii="SourceSansPro-Regular" w:hAnsi="SourceSansPro-Regular"/>
          <w:color w:val="333333"/>
          <w:sz w:val="27"/>
          <w:szCs w:val="27"/>
        </w:rPr>
        <w:t>Настоящее согласие действует в течение всего периода хранения персональных данных, если иное не предусмотрено законодательством Российской Федерации.</w:t>
      </w:r>
    </w:p>
    <w:p w14:paraId="09A4A8CE" w14:textId="77777777" w:rsidR="00AA3B11" w:rsidRDefault="00AA3B11"/>
    <w:sectPr w:rsidR="00AA3B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urceSansPro-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C32"/>
    <w:rsid w:val="005D350A"/>
    <w:rsid w:val="00756357"/>
    <w:rsid w:val="00AA3B11"/>
    <w:rsid w:val="00EC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5F9C6"/>
  <w15:chartTrackingRefBased/>
  <w15:docId w15:val="{D4CB481E-36D5-4E9E-8D60-F59F0D10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3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wraptext">
    <w:name w:val="no_wrap_text"/>
    <w:basedOn w:val="a0"/>
    <w:rsid w:val="005D35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5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2025-12-23T11:34:00Z</dcterms:created>
  <dcterms:modified xsi:type="dcterms:W3CDTF">2026-08-14T07:53:00Z</dcterms:modified>
</cp:coreProperties>
</file>